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9A9" w:rsidRDefault="00DB59A9" w:rsidP="00DB59A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535353"/>
          <w:sz w:val="28"/>
          <w:szCs w:val="28"/>
        </w:rPr>
      </w:pPr>
      <w:r>
        <w:rPr>
          <w:rFonts w:ascii="Arial" w:hAnsi="Arial" w:cs="Arial"/>
          <w:b/>
          <w:bCs/>
          <w:color w:val="535353"/>
          <w:sz w:val="28"/>
          <w:szCs w:val="28"/>
        </w:rPr>
        <w:t>CARPAL TUNNEL RELEASE</w:t>
      </w:r>
    </w:p>
    <w:p w:rsidR="00DB59A9" w:rsidRPr="00DB59A9" w:rsidRDefault="00DB59A9" w:rsidP="00DB59A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535353"/>
          <w:sz w:val="28"/>
          <w:szCs w:val="28"/>
        </w:rPr>
      </w:pPr>
      <w:r>
        <w:rPr>
          <w:rFonts w:ascii="Arial" w:hAnsi="Arial" w:cs="Arial"/>
          <w:b/>
          <w:bCs/>
          <w:color w:val="535353"/>
          <w:sz w:val="28"/>
          <w:szCs w:val="28"/>
        </w:rPr>
        <w:t>POST-</w:t>
      </w:r>
      <w:r w:rsidRPr="00DB59A9">
        <w:rPr>
          <w:rFonts w:ascii="Arial" w:hAnsi="Arial" w:cs="Arial"/>
          <w:b/>
          <w:bCs/>
          <w:color w:val="535353"/>
          <w:sz w:val="28"/>
          <w:szCs w:val="28"/>
        </w:rPr>
        <w:t>OPERATIVE INSTRUCTIONS</w:t>
      </w:r>
    </w:p>
    <w:p w:rsidR="00DB59A9" w:rsidRPr="00DB59A9" w:rsidRDefault="00DB59A9" w:rsidP="00DB59A9">
      <w:pPr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535353"/>
        </w:rPr>
      </w:pPr>
      <w:r w:rsidRPr="00DB59A9">
        <w:rPr>
          <w:rFonts w:ascii="Arial" w:hAnsi="Arial" w:cs="Arial"/>
          <w:color w:val="535353"/>
        </w:rPr>
        <w:t>Do not remove splint/ dressing for the first 72 hours.       </w:t>
      </w:r>
    </w:p>
    <w:p w:rsidR="00DB59A9" w:rsidRPr="00DB59A9" w:rsidRDefault="00DB59A9" w:rsidP="00DB59A9">
      <w:pPr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535353"/>
        </w:rPr>
      </w:pPr>
      <w:r w:rsidRPr="00DB59A9">
        <w:rPr>
          <w:rFonts w:ascii="Arial" w:hAnsi="Arial" w:cs="Arial"/>
          <w:color w:val="535353"/>
        </w:rPr>
        <w:t>Remove dressing after 7</w:t>
      </w:r>
      <w:r w:rsidRPr="00DB59A9">
        <w:rPr>
          <w:rFonts w:ascii="Arial" w:hAnsi="Arial" w:cs="Arial"/>
          <w:color w:val="535353"/>
        </w:rPr>
        <w:t xml:space="preserve">2 hours. Replace with clean dry </w:t>
      </w:r>
      <w:r w:rsidRPr="00DB59A9">
        <w:rPr>
          <w:rFonts w:ascii="Arial" w:hAnsi="Arial" w:cs="Arial"/>
          <w:color w:val="535353"/>
        </w:rPr>
        <w:t>dressing.  </w:t>
      </w:r>
    </w:p>
    <w:p w:rsidR="00DB59A9" w:rsidRPr="00DB59A9" w:rsidRDefault="00DB59A9" w:rsidP="00DB59A9">
      <w:pPr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535353"/>
        </w:rPr>
      </w:pPr>
      <w:r w:rsidRPr="00DB59A9">
        <w:rPr>
          <w:rFonts w:ascii="Arial" w:hAnsi="Arial" w:cs="Arial"/>
          <w:color w:val="535353"/>
        </w:rPr>
        <w:t xml:space="preserve">It is OK to shower and get wet </w:t>
      </w:r>
      <w:r w:rsidRPr="00DB59A9">
        <w:rPr>
          <w:rFonts w:ascii="Arial" w:hAnsi="Arial" w:cs="Arial"/>
          <w:color w:val="535353"/>
        </w:rPr>
        <w:t xml:space="preserve">after 72 hours, but DO NOT soak </w:t>
      </w:r>
      <w:r w:rsidRPr="00DB59A9">
        <w:rPr>
          <w:rFonts w:ascii="Arial" w:hAnsi="Arial" w:cs="Arial"/>
          <w:color w:val="535353"/>
        </w:rPr>
        <w:t>until sutures are removed.</w:t>
      </w:r>
    </w:p>
    <w:p w:rsidR="00DB59A9" w:rsidRPr="00DB59A9" w:rsidRDefault="00DB59A9" w:rsidP="00DB59A9">
      <w:pPr>
        <w:pStyle w:val="ListParagraph"/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535353"/>
        </w:rPr>
      </w:pPr>
      <w:r w:rsidRPr="00DB59A9">
        <w:rPr>
          <w:rFonts w:ascii="Arial" w:hAnsi="Arial" w:cs="Arial"/>
          <w:color w:val="535353"/>
        </w:rPr>
        <w:t xml:space="preserve">Keep wound clean and dry.  Cover with small </w:t>
      </w:r>
      <w:proofErr w:type="spellStart"/>
      <w:r w:rsidRPr="00DB59A9">
        <w:rPr>
          <w:rFonts w:ascii="Arial" w:hAnsi="Arial" w:cs="Arial"/>
          <w:color w:val="535353"/>
        </w:rPr>
        <w:t>bandaid</w:t>
      </w:r>
      <w:proofErr w:type="spellEnd"/>
      <w:r w:rsidRPr="00DB59A9">
        <w:rPr>
          <w:rFonts w:ascii="Arial" w:hAnsi="Arial" w:cs="Arial"/>
          <w:color w:val="535353"/>
        </w:rPr>
        <w:t xml:space="preserve"> until sutures removed.</w:t>
      </w:r>
    </w:p>
    <w:p w:rsidR="00DB59A9" w:rsidRPr="00DB59A9" w:rsidRDefault="00DB59A9" w:rsidP="00DB59A9">
      <w:pPr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535353"/>
        </w:rPr>
      </w:pPr>
      <w:r w:rsidRPr="00DB59A9">
        <w:rPr>
          <w:rFonts w:ascii="Arial" w:hAnsi="Arial" w:cs="Arial"/>
          <w:color w:val="535353"/>
        </w:rPr>
        <w:t> Keep extremity elevated above the level of the heart for 3-4 days.</w:t>
      </w:r>
    </w:p>
    <w:p w:rsidR="00DB59A9" w:rsidRPr="00DB59A9" w:rsidRDefault="00DB59A9" w:rsidP="00DB59A9">
      <w:pPr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535353"/>
        </w:rPr>
      </w:pPr>
      <w:r w:rsidRPr="00DB59A9">
        <w:rPr>
          <w:rFonts w:ascii="Arial" w:hAnsi="Arial" w:cs="Arial"/>
          <w:color w:val="535353"/>
        </w:rPr>
        <w:t>Ice the extremity (20 minutes at a time) for the first few days to reduce swelling.</w:t>
      </w:r>
    </w:p>
    <w:p w:rsidR="00DB59A9" w:rsidRPr="00DB59A9" w:rsidRDefault="00DB59A9" w:rsidP="00DB59A9">
      <w:pPr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535353"/>
        </w:rPr>
      </w:pPr>
      <w:r w:rsidRPr="00DB59A9">
        <w:rPr>
          <w:rFonts w:ascii="Arial" w:hAnsi="Arial" w:cs="Arial"/>
          <w:color w:val="535353"/>
        </w:rPr>
        <w:t>Do not use a sling.</w:t>
      </w:r>
    </w:p>
    <w:p w:rsidR="00DB59A9" w:rsidRPr="00DB59A9" w:rsidRDefault="00DB59A9" w:rsidP="00DB59A9">
      <w:pPr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535353"/>
        </w:rPr>
      </w:pPr>
      <w:r w:rsidRPr="00DB59A9">
        <w:rPr>
          <w:rFonts w:ascii="Arial" w:hAnsi="Arial" w:cs="Arial"/>
          <w:color w:val="535353"/>
        </w:rPr>
        <w:t>Rest the extremity on pillows and while sleeping.</w:t>
      </w:r>
    </w:p>
    <w:p w:rsidR="00DB59A9" w:rsidRPr="00DB59A9" w:rsidRDefault="00DB59A9" w:rsidP="00DB59A9">
      <w:pPr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535353"/>
        </w:rPr>
      </w:pPr>
      <w:r w:rsidRPr="00DB59A9">
        <w:rPr>
          <w:rFonts w:ascii="Arial" w:hAnsi="Arial" w:cs="Arial"/>
          <w:color w:val="535353"/>
        </w:rPr>
        <w:t>Take Advil, Tylenol, or Tylenol #3's as tolerated for extra pain control (do not combine Tylenol and Tylenol #3's at the same time)</w:t>
      </w:r>
    </w:p>
    <w:p w:rsidR="00DB59A9" w:rsidRPr="00DB59A9" w:rsidRDefault="00DB59A9" w:rsidP="00DB59A9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</w:rPr>
      </w:pPr>
    </w:p>
    <w:p w:rsidR="00DB59A9" w:rsidRPr="00DB59A9" w:rsidRDefault="00DB59A9" w:rsidP="00DB59A9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u w:color="535353"/>
        </w:rPr>
      </w:pPr>
      <w:r w:rsidRPr="00DB59A9">
        <w:rPr>
          <w:rFonts w:ascii="Arial" w:hAnsi="Arial" w:cs="Arial"/>
          <w:b/>
          <w:bCs/>
          <w:i/>
          <w:iCs/>
          <w:color w:val="535353"/>
          <w:u w:val="single" w:color="535353"/>
        </w:rPr>
        <w:t>Contact my office, your GP, or go to the emergency room if</w:t>
      </w:r>
      <w:r w:rsidRPr="00DB59A9">
        <w:rPr>
          <w:rFonts w:ascii="Arial" w:hAnsi="Arial" w:cs="Arial"/>
          <w:color w:val="535353"/>
          <w:u w:color="535353"/>
        </w:rPr>
        <w:t>:</w:t>
      </w:r>
    </w:p>
    <w:p w:rsidR="00DB59A9" w:rsidRPr="00DB59A9" w:rsidRDefault="00DB59A9" w:rsidP="00DB59A9">
      <w:pPr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535353"/>
          <w:u w:color="535353"/>
        </w:rPr>
      </w:pPr>
      <w:r w:rsidRPr="00DB59A9">
        <w:rPr>
          <w:rFonts w:ascii="Arial" w:hAnsi="Arial" w:cs="Arial"/>
          <w:color w:val="535353"/>
          <w:u w:color="535353"/>
        </w:rPr>
        <w:t>You have unbearable pain, not controlled with the above methods.</w:t>
      </w:r>
    </w:p>
    <w:p w:rsidR="00DB59A9" w:rsidRPr="00DB59A9" w:rsidRDefault="00DB59A9" w:rsidP="00DB59A9">
      <w:pPr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535353"/>
          <w:u w:color="535353"/>
        </w:rPr>
      </w:pPr>
      <w:r w:rsidRPr="00DB59A9">
        <w:rPr>
          <w:rFonts w:ascii="Arial" w:hAnsi="Arial" w:cs="Arial"/>
          <w:color w:val="535353"/>
          <w:u w:color="535353"/>
        </w:rPr>
        <w:t>You have ongoing drainage after 48 hours.</w:t>
      </w:r>
    </w:p>
    <w:p w:rsidR="00DB59A9" w:rsidRPr="00DB59A9" w:rsidRDefault="00DB59A9" w:rsidP="00DB59A9">
      <w:pPr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535353"/>
          <w:u w:color="535353"/>
        </w:rPr>
      </w:pPr>
      <w:r w:rsidRPr="00DB59A9">
        <w:rPr>
          <w:rFonts w:ascii="Arial" w:hAnsi="Arial" w:cs="Arial"/>
          <w:color w:val="535353"/>
          <w:u w:color="535353"/>
        </w:rPr>
        <w:t>You have increased swelling and redness tracking up the extremity.</w:t>
      </w:r>
    </w:p>
    <w:p w:rsidR="00DB59A9" w:rsidRPr="00DB59A9" w:rsidRDefault="00DB59A9" w:rsidP="00DB59A9">
      <w:pPr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535353"/>
          <w:u w:color="535353"/>
        </w:rPr>
      </w:pPr>
      <w:r w:rsidRPr="00DB59A9">
        <w:rPr>
          <w:rFonts w:ascii="Arial" w:hAnsi="Arial" w:cs="Arial"/>
          <w:color w:val="535353"/>
          <w:u w:color="535353"/>
        </w:rPr>
        <w:t>You develop a high fever in the first few days after surgery.</w:t>
      </w:r>
    </w:p>
    <w:p w:rsidR="00DB59A9" w:rsidRPr="00DB59A9" w:rsidRDefault="00DB59A9" w:rsidP="00DB59A9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u w:color="535353"/>
        </w:rPr>
      </w:pPr>
      <w:r w:rsidRPr="00DB59A9">
        <w:rPr>
          <w:rFonts w:ascii="Arial" w:hAnsi="Arial" w:cs="Arial"/>
          <w:color w:val="535353"/>
          <w:u w:color="535353"/>
        </w:rPr>
        <w:t> </w:t>
      </w:r>
    </w:p>
    <w:p w:rsidR="00DB59A9" w:rsidRPr="00DB59A9" w:rsidRDefault="00DB59A9" w:rsidP="00DB59A9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u w:color="535353"/>
        </w:rPr>
      </w:pPr>
      <w:r w:rsidRPr="00DB59A9">
        <w:rPr>
          <w:rFonts w:ascii="Arial" w:hAnsi="Arial" w:cs="Arial"/>
          <w:b/>
          <w:bCs/>
          <w:color w:val="535353"/>
          <w:u w:color="535353"/>
        </w:rPr>
        <w:t>CHECK LIST</w:t>
      </w:r>
      <w:r w:rsidRPr="00DB59A9">
        <w:rPr>
          <w:rFonts w:ascii="Arial" w:hAnsi="Arial" w:cs="Arial"/>
          <w:color w:val="535353"/>
          <w:u w:color="535353"/>
        </w:rPr>
        <w:t>:</w:t>
      </w:r>
    </w:p>
    <w:p w:rsidR="00DB59A9" w:rsidRPr="00DB59A9" w:rsidRDefault="00DB59A9" w:rsidP="00DB59A9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u w:color="535353"/>
        </w:rPr>
      </w:pPr>
      <w:r w:rsidRPr="00DB59A9">
        <w:rPr>
          <w:rFonts w:ascii="Arial" w:hAnsi="Arial" w:cs="Arial"/>
          <w:color w:val="535353"/>
          <w:u w:color="535353"/>
        </w:rPr>
        <w:t>□ Prescription ____________________________________</w:t>
      </w:r>
    </w:p>
    <w:p w:rsidR="00DB59A9" w:rsidRPr="00DB59A9" w:rsidRDefault="00DB59A9" w:rsidP="00DB59A9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u w:color="535353"/>
        </w:rPr>
      </w:pPr>
      <w:r w:rsidRPr="00DB59A9">
        <w:rPr>
          <w:rFonts w:ascii="Arial" w:hAnsi="Arial" w:cs="Arial"/>
          <w:color w:val="535353"/>
          <w:u w:color="535353"/>
        </w:rPr>
        <w:t xml:space="preserve">□ Physiotherapy                □ </w:t>
      </w:r>
      <w:proofErr w:type="gramStart"/>
      <w:r w:rsidRPr="00DB59A9">
        <w:rPr>
          <w:rFonts w:ascii="Arial" w:hAnsi="Arial" w:cs="Arial"/>
          <w:color w:val="535353"/>
          <w:u w:color="535353"/>
        </w:rPr>
        <w:t>Patient  Choice</w:t>
      </w:r>
      <w:proofErr w:type="gramEnd"/>
      <w:r w:rsidRPr="00DB59A9">
        <w:rPr>
          <w:rFonts w:ascii="Arial" w:hAnsi="Arial" w:cs="Arial"/>
          <w:color w:val="535353"/>
          <w:u w:color="535353"/>
        </w:rPr>
        <w:t xml:space="preserve">                 □ Other </w:t>
      </w:r>
    </w:p>
    <w:p w:rsidR="00DB59A9" w:rsidRPr="00DB59A9" w:rsidRDefault="00DB59A9" w:rsidP="00DB59A9">
      <w:pPr>
        <w:widowControl w:val="0"/>
        <w:autoSpaceDE w:val="0"/>
        <w:autoSpaceDN w:val="0"/>
        <w:adjustRightInd w:val="0"/>
        <w:ind w:left="4320" w:firstLine="720"/>
        <w:rPr>
          <w:rFonts w:ascii="Arial" w:hAnsi="Arial" w:cs="Arial"/>
          <w:color w:val="535353"/>
          <w:u w:color="535353"/>
        </w:rPr>
      </w:pPr>
      <w:r w:rsidRPr="00DB59A9">
        <w:rPr>
          <w:rFonts w:ascii="Arial" w:hAnsi="Arial" w:cs="Arial"/>
          <w:color w:val="535353"/>
          <w:u w:color="535353"/>
        </w:rPr>
        <w:t xml:space="preserve">□ Self </w:t>
      </w:r>
      <w:proofErr w:type="spellStart"/>
      <w:r w:rsidRPr="00DB59A9">
        <w:rPr>
          <w:rFonts w:ascii="Arial" w:hAnsi="Arial" w:cs="Arial"/>
          <w:color w:val="535353"/>
          <w:u w:color="535353"/>
        </w:rPr>
        <w:t>Physio</w:t>
      </w:r>
      <w:proofErr w:type="spellEnd"/>
    </w:p>
    <w:p w:rsidR="00DB59A9" w:rsidRPr="00DB59A9" w:rsidRDefault="00DB59A9" w:rsidP="00DB59A9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u w:color="535353"/>
        </w:rPr>
      </w:pPr>
      <w:r w:rsidRPr="00DB59A9">
        <w:rPr>
          <w:rFonts w:ascii="Arial" w:hAnsi="Arial" w:cs="Arial"/>
          <w:color w:val="535353"/>
          <w:u w:color="535353"/>
        </w:rPr>
        <w:t> </w:t>
      </w:r>
    </w:p>
    <w:p w:rsidR="00DB59A9" w:rsidRDefault="00DB59A9" w:rsidP="00DB59A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79171B"/>
          <w:u w:color="535353"/>
        </w:rPr>
      </w:pPr>
      <w:r w:rsidRPr="00DB59A9">
        <w:rPr>
          <w:rFonts w:ascii="Arial" w:hAnsi="Arial" w:cs="Arial"/>
          <w:b/>
          <w:bCs/>
          <w:color w:val="535353"/>
          <w:u w:color="535353"/>
        </w:rPr>
        <w:t>FOLLOW UP: </w:t>
      </w:r>
      <w:r w:rsidRPr="00DB59A9">
        <w:rPr>
          <w:rFonts w:ascii="Arial" w:hAnsi="Arial" w:cs="Arial"/>
          <w:b/>
          <w:bCs/>
          <w:color w:val="79171B"/>
          <w:u w:color="535353"/>
        </w:rPr>
        <w:t>If you are unsure where your follow up appointment is, please call our office to confirm at: 604-588-6528 Ext. 1</w:t>
      </w:r>
    </w:p>
    <w:p w:rsidR="00DB59A9" w:rsidRPr="00DB59A9" w:rsidRDefault="00DB59A9" w:rsidP="00DB59A9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u w:color="535353"/>
        </w:rPr>
      </w:pPr>
      <w:bookmarkStart w:id="0" w:name="_GoBack"/>
      <w:bookmarkEnd w:id="0"/>
    </w:p>
    <w:p w:rsidR="00DB59A9" w:rsidRDefault="00DB59A9" w:rsidP="00DB59A9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u w:color="535353"/>
        </w:rPr>
      </w:pPr>
      <w:r w:rsidRPr="00DB59A9">
        <w:rPr>
          <w:rFonts w:ascii="Arial" w:hAnsi="Arial" w:cs="Arial"/>
          <w:color w:val="535353"/>
          <w:u w:color="535353"/>
        </w:rPr>
        <w:t>□ Family Doctor:  10-14 days post-surgery (patient to make appointment) for sutures and wound check.</w:t>
      </w:r>
    </w:p>
    <w:p w:rsidR="00DB59A9" w:rsidRPr="00DB59A9" w:rsidRDefault="00DB59A9" w:rsidP="00DB59A9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u w:color="535353"/>
        </w:rPr>
      </w:pPr>
    </w:p>
    <w:p w:rsidR="00DB59A9" w:rsidRPr="00DB59A9" w:rsidRDefault="00DB59A9" w:rsidP="00DB59A9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u w:color="535353"/>
        </w:rPr>
      </w:pPr>
      <w:r w:rsidRPr="00DB59A9">
        <w:rPr>
          <w:rFonts w:ascii="Arial" w:hAnsi="Arial" w:cs="Arial"/>
          <w:color w:val="535353"/>
          <w:u w:color="535353"/>
        </w:rPr>
        <w:t>□ Dr. Jackson:</w:t>
      </w:r>
    </w:p>
    <w:p w:rsidR="00DB59A9" w:rsidRPr="00DB59A9" w:rsidRDefault="00DB59A9" w:rsidP="00DB59A9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u w:color="535353"/>
        </w:rPr>
      </w:pPr>
      <w:r w:rsidRPr="00DB59A9">
        <w:rPr>
          <w:rFonts w:ascii="Arial" w:hAnsi="Arial" w:cs="Arial"/>
          <w:b/>
          <w:bCs/>
          <w:color w:val="535353"/>
          <w:u w:color="535353"/>
        </w:rPr>
        <w:t>            Location:</w:t>
      </w:r>
      <w:r w:rsidRPr="00DB59A9">
        <w:rPr>
          <w:rFonts w:ascii="Arial" w:hAnsi="Arial" w:cs="Arial"/>
          <w:color w:val="535353"/>
          <w:u w:color="535353"/>
        </w:rPr>
        <w:t> □ Ortho Cast Clinic - Jim Pattison Outpatient Care and Surgery Centre, 2nd Floor (9750 140th St. Surrey, BC)</w:t>
      </w:r>
    </w:p>
    <w:p w:rsidR="00DB59A9" w:rsidRPr="00DB59A9" w:rsidRDefault="00DB59A9" w:rsidP="00DB59A9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u w:color="535353"/>
        </w:rPr>
      </w:pPr>
      <w:r w:rsidRPr="00DB59A9">
        <w:rPr>
          <w:rFonts w:ascii="Arial" w:hAnsi="Arial" w:cs="Arial"/>
          <w:color w:val="535353"/>
          <w:u w:color="535353"/>
        </w:rPr>
        <w:t>                             □ Office - 13737 96th Avenue, Surrey, BC</w:t>
      </w:r>
    </w:p>
    <w:p w:rsidR="00DB59A9" w:rsidRPr="00DB59A9" w:rsidRDefault="00DB59A9" w:rsidP="00DB59A9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u w:color="535353"/>
        </w:rPr>
      </w:pPr>
      <w:r w:rsidRPr="00DB59A9">
        <w:rPr>
          <w:rFonts w:ascii="Arial" w:hAnsi="Arial" w:cs="Arial"/>
          <w:color w:val="535353"/>
          <w:u w:color="535353"/>
        </w:rPr>
        <w:t>                             □ Call for Appointment, 604-588-6528 ext. 1</w:t>
      </w:r>
    </w:p>
    <w:p w:rsidR="00DB59A9" w:rsidRPr="00DB59A9" w:rsidRDefault="00DB59A9" w:rsidP="00DB59A9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u w:color="535353"/>
        </w:rPr>
      </w:pPr>
      <w:r w:rsidRPr="00DB59A9">
        <w:rPr>
          <w:rFonts w:ascii="Arial" w:hAnsi="Arial" w:cs="Arial"/>
          <w:color w:val="535353"/>
          <w:u w:color="535353"/>
        </w:rPr>
        <w:t> </w:t>
      </w:r>
    </w:p>
    <w:p w:rsidR="00DB59A9" w:rsidRPr="00DB59A9" w:rsidRDefault="00DB59A9" w:rsidP="00DB59A9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u w:color="535353"/>
        </w:rPr>
      </w:pPr>
      <w:r w:rsidRPr="00DB59A9">
        <w:rPr>
          <w:rFonts w:ascii="Arial" w:hAnsi="Arial" w:cs="Arial"/>
          <w:color w:val="535353"/>
          <w:u w:color="535353"/>
        </w:rPr>
        <w:t>X-Ray:   □ NO       □ YES            Views: _____________________________________________</w:t>
      </w:r>
    </w:p>
    <w:p w:rsidR="00DB59A9" w:rsidRPr="00DB59A9" w:rsidRDefault="00DB59A9" w:rsidP="00DB59A9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u w:color="535353"/>
        </w:rPr>
      </w:pPr>
      <w:r w:rsidRPr="00DB59A9">
        <w:rPr>
          <w:rFonts w:ascii="Arial" w:hAnsi="Arial" w:cs="Arial"/>
          <w:color w:val="535353"/>
          <w:u w:color="535353"/>
        </w:rPr>
        <w:t> </w:t>
      </w:r>
    </w:p>
    <w:p w:rsidR="00E53849" w:rsidRPr="00E53849" w:rsidRDefault="00DB59A9" w:rsidP="00DB59A9">
      <w:r w:rsidRPr="00DB59A9">
        <w:rPr>
          <w:rFonts w:ascii="Arial" w:hAnsi="Arial" w:cs="Arial"/>
          <w:color w:val="535353"/>
          <w:u w:color="535353"/>
        </w:rPr>
        <w:t>Note: All “forms” (workplace, WCB, ICBC, etc.) should be dropped off at the office.  There is a charge.  Allow 3 weeks</w:t>
      </w:r>
      <w:r>
        <w:rPr>
          <w:rFonts w:ascii="Arial" w:hAnsi="Arial" w:cs="Arial"/>
          <w:color w:val="535353"/>
          <w:sz w:val="28"/>
          <w:szCs w:val="28"/>
          <w:u w:color="535353"/>
        </w:rPr>
        <w:t xml:space="preserve"> for completion.</w:t>
      </w:r>
    </w:p>
    <w:sectPr w:rsidR="00E53849" w:rsidRPr="00E53849" w:rsidSect="00A53A7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9"/>
    <w:multiLevelType w:val="hybridMultilevel"/>
    <w:tmpl w:val="00000009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D"/>
    <w:multiLevelType w:val="hybridMultilevel"/>
    <w:tmpl w:val="0000000D"/>
    <w:lvl w:ilvl="0" w:tplc="000004B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E"/>
    <w:multiLevelType w:val="hybridMultilevel"/>
    <w:tmpl w:val="0000000E"/>
    <w:lvl w:ilvl="0" w:tplc="0000051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00F"/>
    <w:multiLevelType w:val="hybridMultilevel"/>
    <w:tmpl w:val="0000000F"/>
    <w:lvl w:ilvl="0" w:tplc="0000057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010"/>
    <w:multiLevelType w:val="hybridMultilevel"/>
    <w:tmpl w:val="00000010"/>
    <w:lvl w:ilvl="0" w:tplc="000005D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11"/>
    <w:multiLevelType w:val="hybridMultilevel"/>
    <w:tmpl w:val="00000011"/>
    <w:lvl w:ilvl="0" w:tplc="0000064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0012"/>
    <w:multiLevelType w:val="hybridMultilevel"/>
    <w:tmpl w:val="00000012"/>
    <w:lvl w:ilvl="0" w:tplc="000006A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23425C41"/>
    <w:multiLevelType w:val="hybridMultilevel"/>
    <w:tmpl w:val="EE4C8C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1EE396D"/>
    <w:multiLevelType w:val="hybridMultilevel"/>
    <w:tmpl w:val="98905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4439C3"/>
    <w:multiLevelType w:val="hybridMultilevel"/>
    <w:tmpl w:val="6C3C9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534"/>
    <w:rsid w:val="00303DDD"/>
    <w:rsid w:val="005F449B"/>
    <w:rsid w:val="00A53A78"/>
    <w:rsid w:val="00B768DA"/>
    <w:rsid w:val="00C42534"/>
    <w:rsid w:val="00DB59A9"/>
    <w:rsid w:val="00E53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4860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59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59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282</Words>
  <Characters>1614</Characters>
  <Application>Microsoft Macintosh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Jackson</dc:creator>
  <cp:keywords/>
  <dc:description/>
  <cp:lastModifiedBy>Karen Jackson</cp:lastModifiedBy>
  <cp:revision>1</cp:revision>
  <dcterms:created xsi:type="dcterms:W3CDTF">2016-02-15T21:27:00Z</dcterms:created>
  <dcterms:modified xsi:type="dcterms:W3CDTF">2016-02-16T05:20:00Z</dcterms:modified>
</cp:coreProperties>
</file>